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7BC" w:rsidRDefault="00B01976">
      <w:pPr>
        <w:rPr>
          <w:rFonts w:ascii="Times New Roman" w:hAnsi="Times New Roman"/>
          <w:b/>
          <w:bCs/>
          <w:sz w:val="24"/>
        </w:rPr>
      </w:pPr>
      <w:r w:rsidRPr="00B01976">
        <w:rPr>
          <w:rFonts w:ascii="Times New Roman" w:hAnsi="Times New Roman"/>
          <w:b/>
          <w:bCs/>
          <w:sz w:val="24"/>
        </w:rPr>
        <w:t>Table 3. Diagnostic performance of biomarkers alone and the model performance</w:t>
      </w:r>
    </w:p>
    <w:p w:rsidR="00B01976" w:rsidRPr="00B01976" w:rsidRDefault="00B01976">
      <w:pPr>
        <w:rPr>
          <w:rFonts w:ascii="Times New Roman" w:hAnsi="Times New Roman"/>
          <w:b/>
          <w:bCs/>
          <w:sz w:val="24"/>
        </w:rPr>
      </w:pPr>
    </w:p>
    <w:tbl>
      <w:tblPr>
        <w:tblW w:w="8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1417"/>
        <w:gridCol w:w="851"/>
        <w:gridCol w:w="850"/>
        <w:gridCol w:w="1559"/>
        <w:gridCol w:w="851"/>
      </w:tblGrid>
      <w:tr w:rsidR="00F678F0" w:rsidRPr="00924D3D" w:rsidTr="009E73C8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7755A1" w:rsidRDefault="00F678F0" w:rsidP="00F678F0">
            <w:pPr>
              <w:widowControl/>
              <w:jc w:val="left"/>
              <w:textAlignment w:val="center"/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</w:pPr>
            <w:r w:rsidRPr="007755A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7755A1" w:rsidRDefault="00F678F0" w:rsidP="00F678F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</w:pPr>
            <w:r w:rsidRPr="007755A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lang w:bidi="ar"/>
              </w:rPr>
              <w:t>AUC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78F0" w:rsidRPr="007755A1" w:rsidRDefault="00F678F0" w:rsidP="00F678F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333333"/>
                <w:kern w:val="0"/>
                <w:sz w:val="24"/>
                <w:lang w:bidi="ar"/>
              </w:rPr>
            </w:pPr>
            <w:r w:rsidRPr="007755A1">
              <w:rPr>
                <w:rFonts w:ascii="Times New Roman" w:hAnsi="Times New Roman"/>
                <w:b/>
                <w:bCs/>
                <w:color w:val="333333"/>
                <w:kern w:val="0"/>
                <w:sz w:val="24"/>
                <w:lang w:bidi="ar"/>
              </w:rPr>
              <w:t>95%CI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7755A1" w:rsidRDefault="00F678F0" w:rsidP="00F678F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7755A1">
              <w:rPr>
                <w:rFonts w:ascii="Times New Roman" w:hAnsi="Times New Roman" w:hint="eastAsia"/>
                <w:b/>
                <w:bCs/>
                <w:color w:val="333333"/>
                <w:sz w:val="24"/>
              </w:rPr>
              <w:t>S</w:t>
            </w:r>
            <w:r w:rsidRPr="007755A1">
              <w:rPr>
                <w:rFonts w:ascii="Times New Roman" w:hAnsi="Times New Roman"/>
                <w:b/>
                <w:bCs/>
                <w:color w:val="333333"/>
                <w:sz w:val="24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7755A1" w:rsidRDefault="00F678F0" w:rsidP="00F678F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7755A1">
              <w:rPr>
                <w:rFonts w:ascii="Times New Roman" w:hAnsi="Times New Roman" w:hint="eastAsia"/>
                <w:b/>
                <w:bCs/>
                <w:color w:val="333333"/>
                <w:kern w:val="0"/>
                <w:sz w:val="24"/>
                <w:lang w:bidi="ar"/>
              </w:rPr>
              <w:t>S</w:t>
            </w:r>
            <w:r w:rsidRPr="007755A1">
              <w:rPr>
                <w:rFonts w:ascii="Times New Roman" w:hAnsi="Times New Roman"/>
                <w:b/>
                <w:bCs/>
                <w:color w:val="333333"/>
                <w:kern w:val="0"/>
                <w:sz w:val="24"/>
                <w:lang w:bidi="ar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78F0" w:rsidRPr="007755A1" w:rsidRDefault="00F678F0" w:rsidP="00F678F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7755A1">
              <w:rPr>
                <w:rFonts w:ascii="Times New Roman" w:hAnsi="Times New Roman" w:hint="eastAsia"/>
                <w:b/>
                <w:bCs/>
                <w:color w:val="333333"/>
                <w:sz w:val="24"/>
              </w:rPr>
              <w:t>Y</w:t>
            </w:r>
            <w:r w:rsidRPr="007755A1"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ouden index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7755A1" w:rsidRDefault="00F678F0" w:rsidP="00F678F0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</w:pPr>
            <w:r w:rsidRPr="007755A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F678F0" w:rsidTr="009E73C8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E31DE2" w:rsidRDefault="00F678F0" w:rsidP="00F678F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</w:rPr>
              <w:t>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70077">
              <w:rPr>
                <w:rFonts w:ascii="Times New Roman" w:hAnsi="Times New Roman" w:hint="eastAsia"/>
                <w:color w:val="000000"/>
                <w:sz w:val="24"/>
              </w:rPr>
              <w:t>0.746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 w:rsidRPr="00270077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0.641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-0.850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70077">
              <w:rPr>
                <w:rFonts w:ascii="Times New Roman" w:hAnsi="Times New Roman" w:hint="eastAsia"/>
                <w:color w:val="000000"/>
                <w:sz w:val="24"/>
              </w:rPr>
              <w:t>0.813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70077">
              <w:rPr>
                <w:rFonts w:ascii="Times New Roman" w:hAnsi="Times New Roman" w:hint="eastAsia"/>
                <w:color w:val="000000"/>
                <w:sz w:val="24"/>
              </w:rPr>
              <w:t>0.625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70077">
              <w:rPr>
                <w:rFonts w:ascii="Times New Roman" w:hAnsi="Times New Roman" w:hint="eastAsia"/>
                <w:color w:val="000000"/>
                <w:sz w:val="24"/>
              </w:rPr>
              <w:t>0.438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70077">
              <w:rPr>
                <w:rFonts w:ascii="Times New Roman" w:hAnsi="Times New Roman" w:hint="eastAsia"/>
                <w:color w:val="000000"/>
                <w:sz w:val="24"/>
              </w:rPr>
              <w:t>0.000</w:t>
            </w:r>
          </w:p>
        </w:tc>
      </w:tr>
      <w:tr w:rsidR="00F678F0" w:rsidTr="009E73C8">
        <w:trPr>
          <w:trHeight w:hRule="exact" w:val="567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E31DE2" w:rsidRDefault="00F678F0" w:rsidP="00F678F0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</w:rPr>
              <w:t>ex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0.375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F678F0" w:rsidRPr="00E31DE2" w:rsidRDefault="00F678F0" w:rsidP="009E73C8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lang w:bidi="ar"/>
              </w:rPr>
              <w:t>0.255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lang w:bidi="ar"/>
              </w:rPr>
              <w:t>-0.495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270077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 w:rsidRPr="00270077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0.047</w:t>
            </w:r>
          </w:p>
        </w:tc>
      </w:tr>
      <w:tr w:rsidR="00F678F0" w:rsidTr="009E73C8">
        <w:trPr>
          <w:trHeight w:hRule="exact" w:val="5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E31DE2" w:rsidRDefault="00F678F0" w:rsidP="00F678F0">
            <w:pPr>
              <w:widowControl/>
              <w:jc w:val="left"/>
              <w:textAlignment w:val="top"/>
              <w:rPr>
                <w:rFonts w:ascii="Times New Roman" w:eastAsia="MingLiU" w:hAnsi="Times New Roman"/>
                <w:color w:val="000000"/>
                <w:sz w:val="24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24"/>
                <w:lang w:bidi="ar"/>
              </w:rPr>
              <w:t>Log(AFP)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</w:rPr>
              <w:t>816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 w:rsidRPr="004C376C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31-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0.902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0.7</w:t>
            </w: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0.937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0.6</w:t>
            </w: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0.000</w:t>
            </w:r>
          </w:p>
        </w:tc>
      </w:tr>
      <w:tr w:rsidR="00F678F0" w:rsidTr="00946A0B">
        <w:trPr>
          <w:trHeight w:hRule="exact" w:val="5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E31DE2" w:rsidRDefault="00F678F0" w:rsidP="00F678F0">
            <w:pPr>
              <w:widowControl/>
              <w:jc w:val="left"/>
              <w:textAlignment w:val="top"/>
              <w:rPr>
                <w:rFonts w:ascii="Times New Roman" w:eastAsia="MingLiU" w:hAnsi="Times New Roman"/>
                <w:color w:val="000000"/>
                <w:sz w:val="24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24"/>
                <w:lang w:bidi="ar"/>
              </w:rPr>
              <w:t>Log(5hmC)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</w:rPr>
              <w:t>891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 w:rsidRPr="004C376C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811-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0.972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</w:rPr>
              <w:t>906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0.781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</w:rPr>
              <w:t>687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678F0" w:rsidRPr="004C376C" w:rsidRDefault="00F678F0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0.000</w:t>
            </w:r>
          </w:p>
        </w:tc>
      </w:tr>
      <w:tr w:rsidR="00946A0B" w:rsidTr="009E73C8">
        <w:trPr>
          <w:trHeight w:hRule="exact" w:val="567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46A0B" w:rsidRPr="00946A0B" w:rsidRDefault="00946A0B" w:rsidP="00F678F0">
            <w:pPr>
              <w:widowControl/>
              <w:jc w:val="left"/>
              <w:textAlignment w:val="top"/>
              <w:rPr>
                <w:rFonts w:ascii="Times New Roman" w:eastAsiaTheme="minorEastAsia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Fonts w:ascii="Times New Roman" w:eastAsiaTheme="minorEastAsia" w:hAnsi="Times New Roman"/>
                <w:color w:val="000000"/>
                <w:kern w:val="0"/>
                <w:sz w:val="24"/>
                <w:lang w:bidi="ar"/>
              </w:rPr>
              <w:t>odel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46A0B" w:rsidRPr="004C376C" w:rsidRDefault="00946A0B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.973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6A0B" w:rsidRPr="004C376C" w:rsidRDefault="00946A0B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.945-1.000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46A0B" w:rsidRPr="004C376C" w:rsidRDefault="00946A0B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0.891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46A0B" w:rsidRPr="004C376C" w:rsidRDefault="00946A0B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0.969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6A0B" w:rsidRPr="004C376C" w:rsidRDefault="00946A0B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0.86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46A0B" w:rsidRPr="004C376C" w:rsidRDefault="00946A0B" w:rsidP="009E73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C376C">
              <w:rPr>
                <w:rFonts w:ascii="Times New Roman" w:hAnsi="Times New Roman" w:hint="eastAsia"/>
                <w:color w:val="000000"/>
                <w:sz w:val="24"/>
              </w:rPr>
              <w:t>0.000</w:t>
            </w:r>
          </w:p>
        </w:tc>
      </w:tr>
    </w:tbl>
    <w:p w:rsidR="00D95DA9" w:rsidRDefault="00D95DA9"/>
    <w:sectPr w:rsidR="00D95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BC"/>
    <w:rsid w:val="000527BC"/>
    <w:rsid w:val="00150107"/>
    <w:rsid w:val="00706683"/>
    <w:rsid w:val="007755A1"/>
    <w:rsid w:val="00793E0F"/>
    <w:rsid w:val="00924D3D"/>
    <w:rsid w:val="00946A0B"/>
    <w:rsid w:val="009E73C8"/>
    <w:rsid w:val="00B01976"/>
    <w:rsid w:val="00BE013D"/>
    <w:rsid w:val="00CC2E25"/>
    <w:rsid w:val="00CC3667"/>
    <w:rsid w:val="00D95DA9"/>
    <w:rsid w:val="00DE2C72"/>
    <w:rsid w:val="00F678F0"/>
    <w:rsid w:val="00FA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1E4FB"/>
  <w15:chartTrackingRefBased/>
  <w15:docId w15:val="{5DE64D3C-2795-49BC-85A8-677C1B76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95DA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3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03414-D5F2-41A8-8CC3-DC350327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gao</dc:creator>
  <cp:keywords/>
  <dc:description/>
  <cp:lastModifiedBy>jun gao</cp:lastModifiedBy>
  <cp:revision>47</cp:revision>
  <dcterms:created xsi:type="dcterms:W3CDTF">2019-09-08T01:33:00Z</dcterms:created>
  <dcterms:modified xsi:type="dcterms:W3CDTF">2019-10-16T03:40:00Z</dcterms:modified>
</cp:coreProperties>
</file>